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2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40"/>
      </w:tblGrid>
      <w:tr w:rsidR="0057121D" w14:paraId="0794FE4A" w14:textId="77777777" w:rsidTr="00FB6167">
        <w:tblPrEx>
          <w:tblCellMar>
            <w:top w:w="0" w:type="dxa"/>
            <w:bottom w:w="0" w:type="dxa"/>
          </w:tblCellMar>
        </w:tblPrEx>
        <w:trPr>
          <w:trHeight w:val="14210"/>
        </w:trPr>
        <w:tc>
          <w:tcPr>
            <w:tcW w:w="12240" w:type="dxa"/>
            <w:tcMar>
              <w:top w:w="100" w:type="dxa"/>
              <w:left w:w="600" w:type="dxa"/>
              <w:bottom w:w="300" w:type="dxa"/>
              <w:right w:w="600" w:type="dxa"/>
            </w:tcMar>
          </w:tcPr>
          <w:p w14:paraId="402F1C62" w14:textId="2DEF4ED7" w:rsidR="0057121D" w:rsidRPr="00FB6167" w:rsidRDefault="00FB6167">
            <w:pPr>
              <w:spacing w:before="60" w:after="30"/>
              <w:jc w:val="center"/>
              <w:rPr>
                <w:sz w:val="56"/>
                <w:szCs w:val="56"/>
              </w:rPr>
            </w:pPr>
            <w:r w:rsidRPr="00FB6167">
              <w:rPr>
                <w:rFonts w:ascii="Cambria" w:eastAsia="Cambria" w:hAnsi="Cambria" w:cs="Cambria"/>
                <w:b/>
                <w:bCs/>
                <w:color w:val="7A1E3D"/>
                <w:spacing w:val="25"/>
                <w:sz w:val="56"/>
                <w:szCs w:val="56"/>
              </w:rPr>
              <w:t>Meera</w:t>
            </w:r>
            <w:r w:rsidR="00000000" w:rsidRPr="00FB6167">
              <w:rPr>
                <w:rFonts w:ascii="Cambria" w:eastAsia="Cambria" w:hAnsi="Cambria" w:cs="Cambria"/>
                <w:b/>
                <w:bCs/>
                <w:color w:val="7A1E3D"/>
                <w:spacing w:val="25"/>
                <w:sz w:val="56"/>
                <w:szCs w:val="56"/>
              </w:rPr>
              <w:t xml:space="preserve"> </w:t>
            </w:r>
            <w:r w:rsidRPr="00FB6167">
              <w:rPr>
                <w:rFonts w:ascii="Cambria" w:eastAsia="Cambria" w:hAnsi="Cambria" w:cs="Cambria"/>
                <w:b/>
                <w:bCs/>
                <w:color w:val="7A1E3D"/>
                <w:spacing w:val="25"/>
                <w:sz w:val="56"/>
                <w:szCs w:val="56"/>
              </w:rPr>
              <w:t>Shekhar</w:t>
            </w:r>
          </w:p>
          <w:p w14:paraId="6A60BF41" w14:textId="71BCF55E" w:rsidR="0057121D" w:rsidRPr="00FB6167" w:rsidRDefault="00FB6167">
            <w:pPr>
              <w:spacing w:after="140"/>
              <w:jc w:val="center"/>
              <w:rPr>
                <w:sz w:val="28"/>
                <w:szCs w:val="28"/>
              </w:rPr>
            </w:pPr>
            <w:r w:rsidRPr="00FB6167">
              <w:rPr>
                <w:rFonts w:ascii="Calibri" w:eastAsia="Calibri" w:hAnsi="Calibri" w:cs="Calibri"/>
                <w:b/>
                <w:bCs/>
                <w:color w:val="B23A5E"/>
                <w:spacing w:val="35"/>
                <w:sz w:val="28"/>
                <w:szCs w:val="28"/>
              </w:rPr>
              <w:t>SENIOR</w:t>
            </w:r>
            <w:r w:rsidR="00000000" w:rsidRPr="00FB6167">
              <w:rPr>
                <w:rFonts w:ascii="Calibri" w:eastAsia="Calibri" w:hAnsi="Calibri" w:cs="Calibri"/>
                <w:b/>
                <w:bCs/>
                <w:color w:val="B23A5E"/>
                <w:spacing w:val="35"/>
                <w:sz w:val="28"/>
                <w:szCs w:val="28"/>
              </w:rPr>
              <w:t xml:space="preserve"> </w:t>
            </w:r>
            <w:r w:rsidR="004F7E91">
              <w:rPr>
                <w:rFonts w:ascii="Calibri" w:eastAsia="Calibri" w:hAnsi="Calibri" w:cs="Calibri"/>
                <w:b/>
                <w:bCs/>
                <w:color w:val="B23A5E"/>
                <w:spacing w:val="35"/>
                <w:sz w:val="28"/>
                <w:szCs w:val="28"/>
              </w:rPr>
              <w:t xml:space="preserve">SECONDRY </w:t>
            </w:r>
            <w:r w:rsidR="00000000" w:rsidRPr="00FB6167">
              <w:rPr>
                <w:rFonts w:ascii="Calibri" w:eastAsia="Calibri" w:hAnsi="Calibri" w:cs="Calibri"/>
                <w:b/>
                <w:bCs/>
                <w:color w:val="B23A5E"/>
                <w:spacing w:val="35"/>
                <w:sz w:val="28"/>
                <w:szCs w:val="28"/>
              </w:rPr>
              <w:t>SCHOOL TEACHER</w:t>
            </w:r>
          </w:p>
          <w:p w14:paraId="1C9610C9" w14:textId="791E164C" w:rsidR="0057121D" w:rsidRPr="00406F6A" w:rsidRDefault="002C029C">
            <w:pPr>
              <w:pBdr>
                <w:top w:val="single" w:sz="6" w:space="6" w:color="B23A5E"/>
                <w:bottom w:val="single" w:sz="6" w:space="6" w:color="B23A5E"/>
              </w:pBdr>
              <w:spacing w:after="60"/>
              <w:jc w:val="center"/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</w:pPr>
            <w:r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>Subject</w:t>
            </w:r>
            <w:r w:rsidR="004F7E91"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>s</w:t>
            </w:r>
            <w:r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 xml:space="preserve">: </w:t>
            </w:r>
            <w:r w:rsidR="00FB6167" w:rsidRPr="00406F6A"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>English</w:t>
            </w:r>
            <w:r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 xml:space="preserve"> &amp;</w:t>
            </w:r>
            <w:r w:rsidR="00406F6A" w:rsidRPr="00406F6A">
              <w:rPr>
                <w:rFonts w:ascii="Cambria" w:hAnsi="Cambria"/>
                <w:b/>
                <w:bCs/>
                <w:color w:val="BE1278"/>
                <w:sz w:val="32"/>
                <w:szCs w:val="32"/>
              </w:rPr>
              <w:t xml:space="preserve"> Social Studies</w:t>
            </w:r>
          </w:p>
          <w:p w14:paraId="440E9F46" w14:textId="77777777" w:rsidR="0057121D" w:rsidRDefault="00000000">
            <w:pPr>
              <w:spacing w:before="100" w:after="200"/>
              <w:jc w:val="center"/>
            </w:pPr>
            <w:r>
              <w:rPr>
                <w:rFonts w:ascii="Calibri" w:eastAsia="Calibri" w:hAnsi="Calibri" w:cs="Calibri"/>
                <w:color w:val="595959"/>
                <w:sz w:val="18"/>
                <w:szCs w:val="18"/>
              </w:rPr>
              <w:t>(555) 246-8101   •   emily.carter@email.com   •   Austin, TX   •   linkedin.com/in/emilycarter</w:t>
            </w:r>
          </w:p>
          <w:p w14:paraId="00011960" w14:textId="77777777" w:rsidR="0057121D" w:rsidRDefault="00000000">
            <w:pPr>
              <w:pBdr>
                <w:left w:val="single" w:sz="24" w:space="8" w:color="B23A5E"/>
              </w:pBdr>
              <w:spacing w:before="240" w:after="120"/>
              <w:ind w:left="72"/>
            </w:pPr>
            <w:r>
              <w:rPr>
                <w:rFonts w:ascii="Cambria" w:eastAsia="Cambria" w:hAnsi="Cambria" w:cs="Cambria"/>
                <w:b/>
                <w:bCs/>
                <w:color w:val="7A1E3D"/>
                <w:spacing w:val="20"/>
                <w:sz w:val="23"/>
                <w:szCs w:val="23"/>
              </w:rPr>
              <w:t>PROFILE</w:t>
            </w:r>
          </w:p>
          <w:p w14:paraId="45371C4A" w14:textId="77777777" w:rsidR="0057121D" w:rsidRDefault="00000000">
            <w:pPr>
              <w:spacing w:after="120"/>
            </w:pPr>
            <w:r>
              <w:rPr>
                <w:rFonts w:ascii="Calibri" w:eastAsia="Calibri" w:hAnsi="Calibri" w:cs="Calibri"/>
                <w:color w:val="2E2E2E"/>
              </w:rPr>
              <w:t>Warm, dedicated Elementary School Teacher with 6+ years of experience creating engaging, inclusive classrooms for students in grades 2-5. Passionate about differentiated instruction, social-emotional learning, and building strong partnerships with families. Consistently recognized for raising reading proficiency scores and fostering a classroom culture where every child feels supported.</w:t>
            </w:r>
          </w:p>
          <w:p w14:paraId="6E45275C" w14:textId="77777777" w:rsidR="0057121D" w:rsidRDefault="00000000">
            <w:pPr>
              <w:pBdr>
                <w:left w:val="single" w:sz="24" w:space="8" w:color="B23A5E"/>
              </w:pBdr>
              <w:spacing w:before="240" w:after="120"/>
              <w:ind w:left="72"/>
            </w:pPr>
            <w:r>
              <w:rPr>
                <w:rFonts w:ascii="Cambria" w:eastAsia="Cambria" w:hAnsi="Cambria" w:cs="Cambria"/>
                <w:b/>
                <w:bCs/>
                <w:color w:val="7A1E3D"/>
                <w:spacing w:val="20"/>
                <w:sz w:val="23"/>
                <w:szCs w:val="23"/>
              </w:rPr>
              <w:t>CORE STRENGTHS</w:t>
            </w:r>
          </w:p>
          <w:tbl>
            <w:tblPr>
              <w:tblW w:w="11051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83"/>
              <w:gridCol w:w="3684"/>
              <w:gridCol w:w="3684"/>
            </w:tblGrid>
            <w:tr w:rsidR="0057121D" w14:paraId="3E95E667" w14:textId="77777777" w:rsidTr="00FB6167">
              <w:tblPrEx>
                <w:tblCellMar>
                  <w:top w:w="0" w:type="dxa"/>
                  <w:bottom w:w="0" w:type="dxa"/>
                </w:tblCellMar>
              </w:tblPrEx>
              <w:trPr>
                <w:trHeight w:val="215"/>
              </w:trPr>
              <w:tc>
                <w:tcPr>
                  <w:tcW w:w="3683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6E03F260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Lesson Planning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287633C1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Classroom Management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59AC35B9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Differentiated Instruction</w:t>
                  </w:r>
                </w:p>
              </w:tc>
            </w:tr>
          </w:tbl>
          <w:p w14:paraId="17B4E259" w14:textId="77777777" w:rsidR="0057121D" w:rsidRDefault="0057121D">
            <w:pPr>
              <w:spacing w:before="90"/>
            </w:pPr>
          </w:p>
          <w:tbl>
            <w:tblPr>
              <w:tblW w:w="11051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83"/>
              <w:gridCol w:w="3684"/>
              <w:gridCol w:w="3684"/>
            </w:tblGrid>
            <w:tr w:rsidR="0057121D" w14:paraId="4BD01C31" w14:textId="77777777" w:rsidTr="00FB6167">
              <w:tblPrEx>
                <w:tblCellMar>
                  <w:top w:w="0" w:type="dxa"/>
                  <w:bottom w:w="0" w:type="dxa"/>
                </w:tblCellMar>
              </w:tblPrEx>
              <w:trPr>
                <w:trHeight w:val="215"/>
              </w:trPr>
              <w:tc>
                <w:tcPr>
                  <w:tcW w:w="3683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15C3D83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Google Classroom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1AB08184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IEP Collaboration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0655DE7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Parent Communication</w:t>
                  </w:r>
                </w:p>
              </w:tc>
            </w:tr>
          </w:tbl>
          <w:p w14:paraId="09D66344" w14:textId="77777777" w:rsidR="0057121D" w:rsidRDefault="0057121D">
            <w:pPr>
              <w:spacing w:before="90"/>
            </w:pPr>
          </w:p>
          <w:tbl>
            <w:tblPr>
              <w:tblW w:w="11051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683"/>
              <w:gridCol w:w="3684"/>
              <w:gridCol w:w="3684"/>
            </w:tblGrid>
            <w:tr w:rsidR="0057121D" w14:paraId="38DF08B2" w14:textId="77777777" w:rsidTr="00FB6167">
              <w:tblPrEx>
                <w:tblCellMar>
                  <w:top w:w="0" w:type="dxa"/>
                  <w:bottom w:w="0" w:type="dxa"/>
                </w:tblCellMar>
              </w:tblPrEx>
              <w:trPr>
                <w:trHeight w:val="215"/>
              </w:trPr>
              <w:tc>
                <w:tcPr>
                  <w:tcW w:w="3683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0AAD2F1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SEL Curriculum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346B139C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Reading Intervention</w:t>
                  </w:r>
                </w:p>
              </w:tc>
              <w:tc>
                <w:tcPr>
                  <w:tcW w:w="3684" w:type="dxa"/>
                  <w:shd w:val="clear" w:color="auto" w:fill="F3D9E1"/>
                  <w:tcMar>
                    <w:top w:w="100" w:type="dxa"/>
                    <w:left w:w="120" w:type="dxa"/>
                    <w:bottom w:w="100" w:type="dxa"/>
                    <w:right w:w="120" w:type="dxa"/>
                  </w:tcMar>
                </w:tcPr>
                <w:p w14:paraId="0ADC1A06" w14:textId="77777777" w:rsidR="0057121D" w:rsidRDefault="00000000">
                  <w:pPr>
                    <w:jc w:val="center"/>
                  </w:pPr>
                  <w:r>
                    <w:rPr>
                      <w:rFonts w:ascii="Calibri" w:eastAsia="Calibri" w:hAnsi="Calibri" w:cs="Calibri"/>
                      <w:b/>
                      <w:bCs/>
                      <w:color w:val="7A1E3D"/>
                      <w:sz w:val="18"/>
                      <w:szCs w:val="18"/>
                    </w:rPr>
                    <w:t>Team Teaching</w:t>
                  </w:r>
                </w:p>
              </w:tc>
            </w:tr>
          </w:tbl>
          <w:p w14:paraId="5F5D72CF" w14:textId="77777777" w:rsidR="0057121D" w:rsidRDefault="00000000">
            <w:pPr>
              <w:pBdr>
                <w:left w:val="single" w:sz="24" w:space="8" w:color="B23A5E"/>
              </w:pBdr>
              <w:spacing w:before="240" w:after="120"/>
              <w:ind w:left="72"/>
            </w:pPr>
            <w:r>
              <w:rPr>
                <w:rFonts w:ascii="Cambria" w:eastAsia="Cambria" w:hAnsi="Cambria" w:cs="Cambria"/>
                <w:b/>
                <w:bCs/>
                <w:color w:val="7A1E3D"/>
                <w:spacing w:val="20"/>
                <w:sz w:val="23"/>
                <w:szCs w:val="23"/>
              </w:rPr>
              <w:t>PROFESSIONAL EXPERIENCE</w:t>
            </w:r>
          </w:p>
          <w:p w14:paraId="1F0A6524" w14:textId="26D67E85" w:rsidR="0057121D" w:rsidRDefault="002C029C">
            <w:pPr>
              <w:tabs>
                <w:tab w:val="right" w:pos="9936"/>
              </w:tabs>
              <w:spacing w:after="20"/>
            </w:pPr>
            <w:r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>10th</w:t>
            </w:r>
            <w:r w:rsidR="00000000"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 xml:space="preserve"> Grade Teacher</w:t>
            </w:r>
            <w:r w:rsidR="00000000">
              <w:rPr>
                <w:rFonts w:ascii="Calibri" w:eastAsia="Calibri" w:hAnsi="Calibri" w:cs="Calibri"/>
                <w:i/>
                <w:iCs/>
                <w:color w:val="B23A5E"/>
                <w:sz w:val="19"/>
                <w:szCs w:val="19"/>
              </w:rPr>
              <w:tab/>
              <w:t>Aug 2021 – Present</w:t>
            </w:r>
          </w:p>
          <w:p w14:paraId="6CD6C5CE" w14:textId="77777777" w:rsidR="0057121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95959"/>
                <w:sz w:val="19"/>
                <w:szCs w:val="19"/>
              </w:rPr>
              <w:t>Maplewood Elementary School, Austin, TX</w:t>
            </w:r>
          </w:p>
          <w:p w14:paraId="066F64BA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Design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and deliver differentiated literacy and math lessons for a classroom of 26 students with varied learning needs.</w:t>
            </w:r>
          </w:p>
          <w:p w14:paraId="7A77F4D4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Raised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average class reading level by 1.5 grade equivalents over the school year through targeted small-group intervention.</w:t>
            </w:r>
          </w:p>
          <w:p w14:paraId="66F8713C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Collaborate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with special education staff to implement IEP and 504 accommodations for 8 students.</w:t>
            </w:r>
          </w:p>
          <w:p w14:paraId="641CED53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Lead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monthly family engagement nights, increasing parent-teacher conference attendance to 95%.</w:t>
            </w:r>
          </w:p>
          <w:p w14:paraId="44C983E3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Serve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on the school's Social-Emotional Learning committee, helping design a school-wide SEL curriculum.</w:t>
            </w:r>
          </w:p>
          <w:p w14:paraId="01D5632D" w14:textId="21E7DF79" w:rsidR="0057121D" w:rsidRDefault="00E84F97">
            <w:pPr>
              <w:tabs>
                <w:tab w:val="right" w:pos="9936"/>
              </w:tabs>
              <w:spacing w:after="20"/>
            </w:pPr>
            <w:r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>7th</w:t>
            </w:r>
            <w:r w:rsidR="00000000"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 xml:space="preserve"> Grade Teacher</w:t>
            </w:r>
            <w:r w:rsidR="00000000">
              <w:rPr>
                <w:rFonts w:ascii="Calibri" w:eastAsia="Calibri" w:hAnsi="Calibri" w:cs="Calibri"/>
                <w:i/>
                <w:iCs/>
                <w:color w:val="B23A5E"/>
                <w:sz w:val="19"/>
                <w:szCs w:val="19"/>
              </w:rPr>
              <w:tab/>
              <w:t>Aug 2018 – Jun 2021</w:t>
            </w:r>
          </w:p>
          <w:p w14:paraId="724A624D" w14:textId="77777777" w:rsidR="0057121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95959"/>
                <w:sz w:val="19"/>
                <w:szCs w:val="19"/>
              </w:rPr>
              <w:t>Riverside Elementary School, Round Rock, TX</w:t>
            </w:r>
          </w:p>
          <w:p w14:paraId="2AAA2394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Planned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and taught core subjects for a class of 22 students, integrating hands-on and project-based learning.</w:t>
            </w:r>
          </w:p>
          <w:p w14:paraId="5C23BC0E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Piloted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 classroom behavior management system later adopted school-wide across all 2nd grade classrooms.</w:t>
            </w:r>
          </w:p>
          <w:p w14:paraId="61F25660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Communicated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regularly with families through weekly newsletters and a dedicated classroom app.</w:t>
            </w:r>
          </w:p>
          <w:p w14:paraId="28E8934B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Mentored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 first-year teacher through the district's new-teacher induction program.</w:t>
            </w:r>
          </w:p>
          <w:p w14:paraId="7D6765BB" w14:textId="77777777" w:rsidR="0057121D" w:rsidRDefault="00000000">
            <w:pPr>
              <w:tabs>
                <w:tab w:val="right" w:pos="9936"/>
              </w:tabs>
              <w:spacing w:after="20"/>
            </w:pPr>
            <w:r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>Student Teacher</w:t>
            </w:r>
            <w:r>
              <w:rPr>
                <w:rFonts w:ascii="Calibri" w:eastAsia="Calibri" w:hAnsi="Calibri" w:cs="Calibri"/>
                <w:i/>
                <w:iCs/>
                <w:color w:val="B23A5E"/>
                <w:sz w:val="19"/>
                <w:szCs w:val="19"/>
              </w:rPr>
              <w:tab/>
              <w:t>Jan 2018 – May 2018</w:t>
            </w:r>
          </w:p>
          <w:p w14:paraId="02B6ADB3" w14:textId="77777777" w:rsidR="0057121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95959"/>
                <w:sz w:val="19"/>
                <w:szCs w:val="19"/>
              </w:rPr>
              <w:t>Oakridge Primary School, Austin, TX</w:t>
            </w:r>
          </w:p>
          <w:p w14:paraId="35325BC2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Co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-taught a 1st grade classroom under a mentor teacher, leading full lessons in reading and math.</w:t>
            </w:r>
          </w:p>
          <w:p w14:paraId="67F6F000" w14:textId="77777777" w:rsidR="0057121D" w:rsidRDefault="00000000">
            <w:pPr>
              <w:spacing w:after="50"/>
              <w:ind w:left="288"/>
            </w:pPr>
            <w:proofErr w:type="gramStart"/>
            <w:r>
              <w:rPr>
                <w:rFonts w:ascii="Calibri" w:eastAsia="Calibri" w:hAnsi="Calibri" w:cs="Calibri"/>
                <w:color w:val="B23A5E"/>
                <w:sz w:val="19"/>
                <w:szCs w:val="19"/>
              </w:rPr>
              <w:t xml:space="preserve">▪  </w:t>
            </w:r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>Developed</w:t>
            </w:r>
            <w:proofErr w:type="gramEnd"/>
            <w:r>
              <w:rPr>
                <w:rFonts w:ascii="Calibri" w:eastAsia="Calibri" w:hAnsi="Calibri" w:cs="Calibri"/>
                <w:color w:val="2E2E2E"/>
                <w:sz w:val="19"/>
                <w:szCs w:val="19"/>
              </w:rPr>
              <w:t xml:space="preserve"> and led a classroom reading corner initiative to encourage independent reading.</w:t>
            </w:r>
          </w:p>
          <w:p w14:paraId="07622EA2" w14:textId="77777777" w:rsidR="0057121D" w:rsidRDefault="00000000">
            <w:pPr>
              <w:pBdr>
                <w:left w:val="single" w:sz="24" w:space="8" w:color="B23A5E"/>
              </w:pBdr>
              <w:spacing w:before="240" w:after="120"/>
              <w:ind w:left="72"/>
            </w:pPr>
            <w:r>
              <w:rPr>
                <w:rFonts w:ascii="Cambria" w:eastAsia="Cambria" w:hAnsi="Cambria" w:cs="Cambria"/>
                <w:b/>
                <w:bCs/>
                <w:color w:val="7A1E3D"/>
                <w:spacing w:val="20"/>
                <w:sz w:val="23"/>
                <w:szCs w:val="23"/>
              </w:rPr>
              <w:t>EDUCATION &amp; CERTIFICATION</w:t>
            </w:r>
          </w:p>
          <w:p w14:paraId="5CA3AF47" w14:textId="77777777" w:rsidR="0057121D" w:rsidRDefault="00000000">
            <w:pPr>
              <w:tabs>
                <w:tab w:val="right" w:pos="9936"/>
              </w:tabs>
              <w:spacing w:after="20"/>
            </w:pPr>
            <w:r>
              <w:rPr>
                <w:rFonts w:ascii="Cambria" w:eastAsia="Cambria" w:hAnsi="Cambria" w:cs="Cambria"/>
                <w:b/>
                <w:bCs/>
                <w:color w:val="2E2E2E"/>
                <w:sz w:val="22"/>
                <w:szCs w:val="22"/>
              </w:rPr>
              <w:t>B.A. in Elementary Education</w:t>
            </w:r>
            <w:r>
              <w:rPr>
                <w:rFonts w:ascii="Calibri" w:eastAsia="Calibri" w:hAnsi="Calibri" w:cs="Calibri"/>
                <w:i/>
                <w:iCs/>
                <w:color w:val="B23A5E"/>
                <w:sz w:val="19"/>
                <w:szCs w:val="19"/>
              </w:rPr>
              <w:tab/>
              <w:t>2014 – 2018</w:t>
            </w:r>
          </w:p>
          <w:p w14:paraId="0E881A00" w14:textId="77777777" w:rsidR="0057121D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595959"/>
                <w:sz w:val="19"/>
                <w:szCs w:val="19"/>
              </w:rPr>
              <w:t>University of Texas at Austin</w:t>
            </w:r>
          </w:p>
          <w:p w14:paraId="165A385C" w14:textId="77777777" w:rsidR="0057121D" w:rsidRDefault="00000000">
            <w:pPr>
              <w:spacing w:after="60"/>
            </w:pPr>
            <w:r>
              <w:rPr>
                <w:rFonts w:ascii="Calibri" w:eastAsia="Calibri" w:hAnsi="Calibri" w:cs="Calibri"/>
                <w:color w:val="2E2E2E"/>
              </w:rPr>
              <w:t>Texas Teacher Certification, Grades EC-6</w:t>
            </w:r>
          </w:p>
          <w:p w14:paraId="1E30EA68" w14:textId="77777777" w:rsidR="0057121D" w:rsidRDefault="00000000">
            <w:r>
              <w:rPr>
                <w:rFonts w:ascii="Calibri" w:eastAsia="Calibri" w:hAnsi="Calibri" w:cs="Calibri"/>
                <w:color w:val="2E2E2E"/>
              </w:rPr>
              <w:t>Certified in CPR &amp; First Aid</w:t>
            </w:r>
          </w:p>
          <w:p w14:paraId="559D481C" w14:textId="77777777" w:rsidR="0057121D" w:rsidRDefault="00000000">
            <w:pPr>
              <w:pBdr>
                <w:left w:val="single" w:sz="24" w:space="8" w:color="B23A5E"/>
              </w:pBdr>
              <w:spacing w:before="240" w:after="120"/>
              <w:ind w:left="72"/>
            </w:pPr>
            <w:r>
              <w:rPr>
                <w:rFonts w:ascii="Cambria" w:eastAsia="Cambria" w:hAnsi="Cambria" w:cs="Cambria"/>
                <w:b/>
                <w:bCs/>
                <w:color w:val="7A1E3D"/>
                <w:spacing w:val="20"/>
                <w:sz w:val="23"/>
                <w:szCs w:val="23"/>
              </w:rPr>
              <w:t>REFERENCES</w:t>
            </w:r>
          </w:p>
          <w:p w14:paraId="0DE43A15" w14:textId="77777777" w:rsidR="0057121D" w:rsidRDefault="00000000">
            <w:pPr>
              <w:spacing w:after="120"/>
            </w:pPr>
            <w:r>
              <w:rPr>
                <w:rFonts w:ascii="Calibri" w:eastAsia="Calibri" w:hAnsi="Calibri" w:cs="Calibri"/>
                <w:i/>
                <w:iCs/>
                <w:color w:val="2E2E2E"/>
              </w:rPr>
              <w:t>Available upon request.</w:t>
            </w:r>
          </w:p>
        </w:tc>
      </w:tr>
    </w:tbl>
    <w:p w14:paraId="79EC1B5F" w14:textId="77777777" w:rsidR="00B36C5E" w:rsidRDefault="00B36C5E"/>
    <w:sectPr w:rsidR="00B36C5E">
      <w:pgSz w:w="12240" w:h="15840"/>
      <w:pgMar w:top="400" w:right="0" w:bottom="40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70276"/>
    <w:multiLevelType w:val="hybridMultilevel"/>
    <w:tmpl w:val="1924C7C0"/>
    <w:lvl w:ilvl="0" w:tplc="8A3464F0">
      <w:start w:val="1"/>
      <w:numFmt w:val="bullet"/>
      <w:lvlText w:val="●"/>
      <w:lvlJc w:val="left"/>
      <w:pPr>
        <w:ind w:left="720" w:hanging="360"/>
      </w:pPr>
    </w:lvl>
    <w:lvl w:ilvl="1" w:tplc="DE6EDF8A">
      <w:start w:val="1"/>
      <w:numFmt w:val="bullet"/>
      <w:lvlText w:val="○"/>
      <w:lvlJc w:val="left"/>
      <w:pPr>
        <w:ind w:left="1440" w:hanging="360"/>
      </w:pPr>
    </w:lvl>
    <w:lvl w:ilvl="2" w:tplc="6D68C3A6">
      <w:start w:val="1"/>
      <w:numFmt w:val="bullet"/>
      <w:lvlText w:val="■"/>
      <w:lvlJc w:val="left"/>
      <w:pPr>
        <w:ind w:left="2160" w:hanging="360"/>
      </w:pPr>
    </w:lvl>
    <w:lvl w:ilvl="3" w:tplc="4C5CCDAA">
      <w:start w:val="1"/>
      <w:numFmt w:val="bullet"/>
      <w:lvlText w:val="●"/>
      <w:lvlJc w:val="left"/>
      <w:pPr>
        <w:ind w:left="2880" w:hanging="360"/>
      </w:pPr>
    </w:lvl>
    <w:lvl w:ilvl="4" w:tplc="6B0C2944">
      <w:start w:val="1"/>
      <w:numFmt w:val="bullet"/>
      <w:lvlText w:val="○"/>
      <w:lvlJc w:val="left"/>
      <w:pPr>
        <w:ind w:left="3600" w:hanging="360"/>
      </w:pPr>
    </w:lvl>
    <w:lvl w:ilvl="5" w:tplc="5E3C8608">
      <w:start w:val="1"/>
      <w:numFmt w:val="bullet"/>
      <w:lvlText w:val="■"/>
      <w:lvlJc w:val="left"/>
      <w:pPr>
        <w:ind w:left="4320" w:hanging="360"/>
      </w:pPr>
    </w:lvl>
    <w:lvl w:ilvl="6" w:tplc="46BADB42">
      <w:start w:val="1"/>
      <w:numFmt w:val="bullet"/>
      <w:lvlText w:val="●"/>
      <w:lvlJc w:val="left"/>
      <w:pPr>
        <w:ind w:left="5040" w:hanging="360"/>
      </w:pPr>
    </w:lvl>
    <w:lvl w:ilvl="7" w:tplc="26C0D588">
      <w:start w:val="1"/>
      <w:numFmt w:val="bullet"/>
      <w:lvlText w:val="●"/>
      <w:lvlJc w:val="left"/>
      <w:pPr>
        <w:ind w:left="5760" w:hanging="360"/>
      </w:pPr>
    </w:lvl>
    <w:lvl w:ilvl="8" w:tplc="4E0C7170">
      <w:start w:val="1"/>
      <w:numFmt w:val="bullet"/>
      <w:lvlText w:val="●"/>
      <w:lvlJc w:val="left"/>
      <w:pPr>
        <w:ind w:left="6480" w:hanging="360"/>
      </w:pPr>
    </w:lvl>
  </w:abstractNum>
  <w:num w:numId="1" w16cid:durableId="2694360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21D"/>
    <w:rsid w:val="00100570"/>
    <w:rsid w:val="002C029C"/>
    <w:rsid w:val="00406F6A"/>
    <w:rsid w:val="004F7E91"/>
    <w:rsid w:val="0057121D"/>
    <w:rsid w:val="00606F7A"/>
    <w:rsid w:val="00B36C5E"/>
    <w:rsid w:val="00E84F97"/>
    <w:rsid w:val="00FB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7A2D0"/>
  <w15:docId w15:val="{063D9539-A457-4801-8883-934A5D73D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Kumar S</cp:lastModifiedBy>
  <cp:revision>3</cp:revision>
  <dcterms:created xsi:type="dcterms:W3CDTF">2026-08-15T12:45:00Z</dcterms:created>
  <dcterms:modified xsi:type="dcterms:W3CDTF">2026-08-15T12:45:00Z</dcterms:modified>
</cp:coreProperties>
</file>